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EBF60" w14:textId="73E96413" w:rsidR="00401C89" w:rsidRPr="00222349" w:rsidRDefault="00000663" w:rsidP="00222349">
      <w:pPr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</w:pPr>
      <w:r w:rsidRPr="00FC5459">
        <w:rPr>
          <w:rFonts w:ascii="Arial" w:hAnsi="Arial" w:cs="Arial"/>
          <w:b/>
          <w:noProof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BB77F0F" wp14:editId="40EFF616">
            <wp:simplePos x="0" y="0"/>
            <wp:positionH relativeFrom="page">
              <wp:posOffset>1143000</wp:posOffset>
            </wp:positionH>
            <wp:positionV relativeFrom="paragraph">
              <wp:posOffset>33130</wp:posOffset>
            </wp:positionV>
            <wp:extent cx="8458200" cy="2297430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048" w:rsidRPr="006414CB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  <w:t>ΤΜΗΜΑ ΝΟΣΗΛΕΥΤΙΚΗΣ</w:t>
      </w:r>
    </w:p>
    <w:p w14:paraId="45B0A81B" w14:textId="77777777" w:rsidR="00672048" w:rsidRPr="006414CB" w:rsidRDefault="00672048" w:rsidP="00222349">
      <w:pPr>
        <w:rPr>
          <w:rFonts w:asciiTheme="minorHAnsi" w:hAnsiTheme="minorHAnsi" w:cs="Arial"/>
          <w:color w:val="222222"/>
          <w:sz w:val="20"/>
          <w:szCs w:val="20"/>
          <w:shd w:val="clear" w:color="auto" w:fill="FFFFFF"/>
          <w:lang w:val="el-GR"/>
        </w:rPr>
      </w:pPr>
      <w:r w:rsidRPr="006414CB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  <w:t xml:space="preserve">ΠΡΟΓΡΑΜΜΑ ΜΕΤΑΠΤΥΧΙΑΚΩΝ ΣΠΟΥΔΩΝ </w:t>
      </w:r>
    </w:p>
    <w:p w14:paraId="252DF2AB" w14:textId="72E09E5D" w:rsidR="00672048" w:rsidRPr="006414CB" w:rsidRDefault="00000663" w:rsidP="00222349">
      <w:pPr>
        <w:rPr>
          <w:rFonts w:asciiTheme="minorHAnsi" w:hAnsiTheme="minorHAnsi" w:cs="Arial"/>
          <w:color w:val="222222"/>
          <w:sz w:val="20"/>
          <w:szCs w:val="20"/>
          <w:shd w:val="clear" w:color="auto" w:fill="FFFFFF"/>
          <w:lang w:val="el-GR"/>
        </w:rPr>
      </w:pPr>
      <w:r w:rsidRPr="006414CB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  <w:t xml:space="preserve"> </w:t>
      </w:r>
      <w:r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  <w:t>«ΘΕΡΑΠΕΙΑ ΚΑΙ ΦΡΟΝΤΙΔΑ ΤΡΑΥΜΑΤΩΝ ΚΑΙ ΕΛΚΩΝ</w:t>
      </w:r>
      <w:r w:rsidR="00672048" w:rsidRPr="006414CB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  <w:t>»</w:t>
      </w:r>
    </w:p>
    <w:p w14:paraId="6B7F3D5B" w14:textId="141FE1C5" w:rsidR="00222349" w:rsidRDefault="00222349" w:rsidP="001C292F">
      <w:pPr>
        <w:rPr>
          <w:rFonts w:asciiTheme="minorHAnsi" w:hAnsiTheme="minorHAnsi"/>
          <w:b/>
          <w:sz w:val="20"/>
          <w:szCs w:val="20"/>
          <w:lang w:val="el-GR"/>
        </w:rPr>
      </w:pPr>
    </w:p>
    <w:p w14:paraId="2624F18C" w14:textId="5BBBC16E" w:rsidR="00603D3D" w:rsidRDefault="00E21120" w:rsidP="001C292F">
      <w:pPr>
        <w:rPr>
          <w:rFonts w:asciiTheme="minorHAnsi" w:hAnsiTheme="minorHAnsi"/>
          <w:b/>
          <w:sz w:val="20"/>
          <w:szCs w:val="20"/>
          <w:lang w:val="el-GR"/>
        </w:rPr>
      </w:pPr>
      <w:r w:rsidRPr="00562D45">
        <w:rPr>
          <w:rFonts w:asciiTheme="minorHAnsi" w:hAnsiTheme="minorHAnsi"/>
          <w:b/>
          <w:sz w:val="20"/>
          <w:szCs w:val="20"/>
          <w:lang w:val="el-GR"/>
        </w:rPr>
        <w:t>ΤΡΙΤΗ</w:t>
      </w:r>
    </w:p>
    <w:p w14:paraId="76878D6D" w14:textId="27DC53FC" w:rsidR="001C292F" w:rsidRPr="009E4A44" w:rsidRDefault="001C292F" w:rsidP="001C292F">
      <w:pPr>
        <w:rPr>
          <w:rFonts w:asciiTheme="minorHAnsi" w:hAnsiTheme="minorHAnsi"/>
          <w:b/>
          <w:sz w:val="20"/>
          <w:szCs w:val="20"/>
          <w:lang w:val="el-GR"/>
        </w:rPr>
      </w:pPr>
      <w:r w:rsidRPr="006414CB">
        <w:rPr>
          <w:rFonts w:asciiTheme="minorHAnsi" w:hAnsiTheme="minorHAnsi"/>
          <w:b/>
          <w:sz w:val="20"/>
          <w:szCs w:val="20"/>
          <w:lang w:val="el-GR"/>
        </w:rPr>
        <w:t xml:space="preserve">ΜΑΘΗΜΑ: </w:t>
      </w:r>
      <w:bookmarkStart w:id="0" w:name="_GoBack"/>
      <w:r w:rsidR="00562D45" w:rsidRPr="00851834">
        <w:rPr>
          <w:rFonts w:asciiTheme="minorHAnsi" w:hAnsiTheme="minorHAnsi"/>
          <w:b/>
          <w:sz w:val="20"/>
          <w:szCs w:val="20"/>
          <w:u w:val="single"/>
          <w:lang w:val="el-GR"/>
        </w:rPr>
        <w:t>ΣΤΟΜΙΕΣ ΚΑΙ ΕΙΔΙΚΑ ΘΕΜΑΤΑ ΣΤΗΝ ΔΙΑΧΕΙΡΙΣΗ ΤΩΝ ΤΡΑΥΜΑΤΩΝ ΚΑΙ ΕΛΚΩ</w:t>
      </w:r>
      <w:r w:rsidR="00562D45" w:rsidRPr="00851834">
        <w:rPr>
          <w:rFonts w:asciiTheme="minorHAnsi" w:hAnsiTheme="minorHAnsi"/>
          <w:b/>
          <w:sz w:val="20"/>
          <w:szCs w:val="20"/>
          <w:u w:val="single"/>
          <w:lang w:val="en-US"/>
        </w:rPr>
        <w:t>N</w:t>
      </w:r>
      <w:bookmarkEnd w:id="0"/>
    </w:p>
    <w:p w14:paraId="49497AF2" w14:textId="5F3FD28E" w:rsidR="001C292F" w:rsidRPr="009E4A44" w:rsidRDefault="007D0B71" w:rsidP="001C292F">
      <w:pPr>
        <w:rPr>
          <w:rFonts w:asciiTheme="minorHAnsi" w:hAnsiTheme="minorHAnsi"/>
          <w:b/>
          <w:sz w:val="20"/>
          <w:szCs w:val="20"/>
          <w:lang w:val="el-GR"/>
        </w:rPr>
      </w:pPr>
      <w:r w:rsidRPr="006414CB">
        <w:rPr>
          <w:rFonts w:asciiTheme="minorHAnsi" w:hAnsiTheme="minorHAnsi"/>
          <w:b/>
          <w:sz w:val="20"/>
          <w:szCs w:val="20"/>
          <w:lang w:val="el-GR"/>
        </w:rPr>
        <w:t>Επιστημονικά Υπεύθυνος</w:t>
      </w:r>
      <w:r w:rsidR="001C292F" w:rsidRPr="006414CB">
        <w:rPr>
          <w:rFonts w:asciiTheme="minorHAnsi" w:hAnsiTheme="minorHAnsi"/>
          <w:b/>
          <w:sz w:val="20"/>
          <w:szCs w:val="20"/>
          <w:lang w:val="el-GR"/>
        </w:rPr>
        <w:t xml:space="preserve">: </w:t>
      </w:r>
      <w:r w:rsidR="009E4A44">
        <w:rPr>
          <w:rFonts w:asciiTheme="minorHAnsi" w:hAnsiTheme="minorHAnsi"/>
          <w:b/>
          <w:sz w:val="20"/>
          <w:szCs w:val="20"/>
          <w:lang w:val="el-GR"/>
        </w:rPr>
        <w:t>ΓΕΩΡΓΙΟΣ ΒΑΣΙΛΟΠΟΥΛΟΣ, ΕΠΙΚΟΥΡΟΣ ΚΑΘΗΓΗΤΗΣ</w:t>
      </w:r>
    </w:p>
    <w:p w14:paraId="1418278D" w14:textId="23D46651" w:rsidR="001C292F" w:rsidRDefault="001C292F" w:rsidP="001C292F">
      <w:pPr>
        <w:rPr>
          <w:rFonts w:asciiTheme="minorHAnsi" w:hAnsiTheme="minorHAnsi"/>
          <w:b/>
          <w:sz w:val="20"/>
          <w:szCs w:val="20"/>
          <w:lang w:val="el-GR"/>
        </w:rPr>
      </w:pPr>
      <w:r w:rsidRPr="006414CB">
        <w:rPr>
          <w:rFonts w:asciiTheme="minorHAnsi" w:hAnsiTheme="minorHAnsi"/>
          <w:b/>
          <w:sz w:val="20"/>
          <w:szCs w:val="20"/>
          <w:lang w:val="el-GR"/>
        </w:rPr>
        <w:t>Αίθουσα Διδ</w:t>
      </w:r>
      <w:r w:rsidR="00D336E1">
        <w:rPr>
          <w:rFonts w:asciiTheme="minorHAnsi" w:hAnsiTheme="minorHAnsi"/>
          <w:b/>
          <w:sz w:val="20"/>
          <w:szCs w:val="20"/>
          <w:lang w:val="el-GR"/>
        </w:rPr>
        <w:t xml:space="preserve">ασκαλίας: </w:t>
      </w:r>
      <w:r w:rsidR="00CB5588">
        <w:rPr>
          <w:rFonts w:asciiTheme="minorHAnsi" w:hAnsiTheme="minorHAnsi"/>
          <w:b/>
          <w:sz w:val="20"/>
          <w:szCs w:val="20"/>
          <w:lang w:val="el-GR"/>
        </w:rPr>
        <w:t>Κ13.</w:t>
      </w:r>
      <w:r w:rsidR="009E4A44">
        <w:rPr>
          <w:rFonts w:asciiTheme="minorHAnsi" w:hAnsiTheme="minorHAnsi"/>
          <w:b/>
          <w:sz w:val="20"/>
          <w:szCs w:val="20"/>
          <w:lang w:val="el-GR"/>
        </w:rPr>
        <w:t>102</w:t>
      </w:r>
    </w:p>
    <w:p w14:paraId="52FF4B94" w14:textId="77777777" w:rsidR="00CB5588" w:rsidRDefault="00CB5588" w:rsidP="001C292F">
      <w:pPr>
        <w:rPr>
          <w:rFonts w:asciiTheme="minorHAnsi" w:hAnsiTheme="minorHAnsi"/>
          <w:b/>
          <w:sz w:val="20"/>
          <w:szCs w:val="20"/>
          <w:lang w:val="el-GR"/>
        </w:rPr>
      </w:pPr>
    </w:p>
    <w:p w14:paraId="27035345" w14:textId="77777777" w:rsidR="00CB5588" w:rsidRPr="006414CB" w:rsidRDefault="00CB5588" w:rsidP="001C292F">
      <w:pPr>
        <w:rPr>
          <w:rFonts w:asciiTheme="minorHAnsi" w:hAnsiTheme="minorHAnsi"/>
          <w:b/>
          <w:sz w:val="20"/>
          <w:szCs w:val="20"/>
          <w:lang w:val="el-GR"/>
        </w:rPr>
      </w:pPr>
    </w:p>
    <w:p w14:paraId="7DB1FBA6" w14:textId="1D06BCD0" w:rsidR="00672048" w:rsidRPr="006414CB" w:rsidRDefault="003F00D7" w:rsidP="00F013D3">
      <w:pPr>
        <w:rPr>
          <w:rFonts w:asciiTheme="minorHAnsi" w:hAnsiTheme="minorHAnsi"/>
          <w:sz w:val="20"/>
          <w:szCs w:val="20"/>
          <w:lang w:val="el-GR"/>
        </w:rPr>
      </w:pPr>
      <w:r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="001C292F"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="0010586D"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="006414CB" w:rsidRPr="006414CB">
        <w:rPr>
          <w:rFonts w:asciiTheme="minorHAnsi" w:hAnsiTheme="minorHAnsi"/>
          <w:b/>
          <w:sz w:val="20"/>
          <w:szCs w:val="20"/>
          <w:lang w:val="el-GR"/>
        </w:rPr>
        <w:t>Ακαδ. Έτος 2018</w:t>
      </w:r>
      <w:r w:rsidR="002D097F" w:rsidRPr="006414CB">
        <w:rPr>
          <w:rFonts w:asciiTheme="minorHAnsi" w:hAnsiTheme="minorHAnsi"/>
          <w:b/>
          <w:sz w:val="20"/>
          <w:szCs w:val="20"/>
          <w:lang w:val="el-GR"/>
        </w:rPr>
        <w:t>-201</w:t>
      </w:r>
      <w:r w:rsidR="006414CB" w:rsidRPr="006414CB">
        <w:rPr>
          <w:rFonts w:asciiTheme="minorHAnsi" w:hAnsiTheme="minorHAnsi"/>
          <w:b/>
          <w:sz w:val="20"/>
          <w:szCs w:val="20"/>
          <w:lang w:val="el-GR"/>
        </w:rPr>
        <w:t>9</w:t>
      </w:r>
    </w:p>
    <w:p w14:paraId="30100EAF" w14:textId="77777777" w:rsidR="00672048" w:rsidRPr="005D7910" w:rsidRDefault="00672048" w:rsidP="00672048">
      <w:pPr>
        <w:rPr>
          <w:rFonts w:ascii="Palatino Linotype" w:hAnsi="Palatino Linotype"/>
          <w:sz w:val="20"/>
          <w:szCs w:val="20"/>
          <w:lang w:val="el-GR"/>
        </w:rPr>
      </w:pPr>
    </w:p>
    <w:tbl>
      <w:tblPr>
        <w:tblStyle w:val="10"/>
        <w:tblW w:w="1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600"/>
        <w:gridCol w:w="7462"/>
        <w:gridCol w:w="1980"/>
        <w:gridCol w:w="1460"/>
      </w:tblGrid>
      <w:tr w:rsidR="00C95848" w:rsidRPr="00862F2E" w14:paraId="3B5B913E" w14:textId="77777777" w:rsidTr="009E4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bottom w:val="none" w:sz="0" w:space="0" w:color="auto"/>
            </w:tcBorders>
          </w:tcPr>
          <w:p w14:paraId="0341F5F8" w14:textId="5DDD10CE" w:rsidR="00C95848" w:rsidRPr="00862F2E" w:rsidRDefault="00C95848" w:rsidP="00862F2E">
            <w:pPr>
              <w:pStyle w:val="a4"/>
              <w:ind w:hanging="40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</w:tcPr>
          <w:p w14:paraId="1485CFF6" w14:textId="04DA9F62" w:rsidR="00C95848" w:rsidRPr="00862F2E" w:rsidRDefault="00C95848" w:rsidP="00181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ΗΜ/ΝΙΑ</w:t>
            </w:r>
          </w:p>
        </w:tc>
        <w:tc>
          <w:tcPr>
            <w:tcW w:w="746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6C87D1EE" w14:textId="52211F55" w:rsidR="00C95848" w:rsidRPr="009E4A44" w:rsidRDefault="00C95848" w:rsidP="001814F0">
            <w:pPr>
              <w:spacing w:line="276" w:lineRule="auto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9E4A44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Θεματική Ενότητα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18D85D5" w14:textId="1C353A6C" w:rsidR="00C95848" w:rsidRPr="00862F2E" w:rsidRDefault="00603D3D" w:rsidP="00181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Διδάσκων/</w:t>
            </w:r>
            <w:r w:rsidR="00C95848" w:rsidRPr="00862F2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Σχόλια</w:t>
            </w:r>
          </w:p>
        </w:tc>
        <w:tc>
          <w:tcPr>
            <w:tcW w:w="14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D540549" w14:textId="5322FC6B" w:rsidR="00C95848" w:rsidRPr="00862F2E" w:rsidRDefault="00C95848" w:rsidP="00181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Ώρα ‘Εναρξης</w:t>
            </w:r>
          </w:p>
        </w:tc>
      </w:tr>
      <w:tr w:rsidR="00046F54" w:rsidRPr="009E4A44" w14:paraId="165E4063" w14:textId="77777777" w:rsidTr="009E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BFBFBF" w:themeFill="background1" w:themeFillShade="BF"/>
          </w:tcPr>
          <w:p w14:paraId="09C109ED" w14:textId="77777777" w:rsidR="00046F54" w:rsidRPr="00862F2E" w:rsidRDefault="00046F54" w:rsidP="00046F5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</w:tcPr>
          <w:p w14:paraId="4DA68231" w14:textId="028CA6E5" w:rsidR="00046F54" w:rsidRPr="009E4A44" w:rsidRDefault="00046F54" w:rsidP="00046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E4A4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26/2</w:t>
            </w:r>
          </w:p>
        </w:tc>
        <w:tc>
          <w:tcPr>
            <w:tcW w:w="7462" w:type="dxa"/>
            <w:shd w:val="clear" w:color="auto" w:fill="FFFFFF" w:themeFill="background1"/>
          </w:tcPr>
          <w:p w14:paraId="510ECF04" w14:textId="753B8ABE" w:rsidR="00046F54" w:rsidRPr="009E4A44" w:rsidRDefault="00BE5225" w:rsidP="00046F54">
            <w:pPr>
              <w:shd w:val="clear" w:color="auto" w:fill="FFFFFF" w:themeFill="background1"/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9E4A44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>Διαχείριση Εντεροστομιών</w:t>
            </w:r>
            <w:r w:rsidR="009E4A44" w:rsidRPr="009E4A44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 xml:space="preserve"> (</w:t>
            </w:r>
            <w:r w:rsidR="009E4A44" w:rsidRPr="009E4A4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Stoma care)</w:t>
            </w:r>
          </w:p>
          <w:p w14:paraId="07DD7B61" w14:textId="4028AEAF" w:rsidR="00046F54" w:rsidRPr="009E4A44" w:rsidRDefault="00046F54" w:rsidP="00046F54">
            <w:pPr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9E4A44">
              <w:rPr>
                <w:rFonts w:asciiTheme="minorHAnsi" w:hAnsiTheme="minorHAnsi"/>
                <w:bCs/>
                <w:sz w:val="22"/>
                <w:szCs w:val="22"/>
              </w:rPr>
              <w:t>Stoma</w:t>
            </w:r>
            <w:r w:rsidRPr="009E4A44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 xml:space="preserve"> </w:t>
            </w:r>
            <w:r w:rsidRPr="009E4A44">
              <w:rPr>
                <w:rFonts w:asciiTheme="minorHAnsi" w:hAnsiTheme="minorHAnsi"/>
                <w:bCs/>
                <w:sz w:val="22"/>
                <w:szCs w:val="22"/>
              </w:rPr>
              <w:t>site</w:t>
            </w:r>
          </w:p>
        </w:tc>
        <w:tc>
          <w:tcPr>
            <w:tcW w:w="1980" w:type="dxa"/>
            <w:shd w:val="clear" w:color="auto" w:fill="auto"/>
          </w:tcPr>
          <w:p w14:paraId="56D2E917" w14:textId="4912D8DD" w:rsidR="00046F54" w:rsidRPr="00862F2E" w:rsidRDefault="00046F54" w:rsidP="00046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E4A4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</w:t>
            </w:r>
            <w:r w:rsidR="008518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9E4A4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Βασιλόπουλος</w:t>
            </w:r>
          </w:p>
        </w:tc>
        <w:tc>
          <w:tcPr>
            <w:tcW w:w="1460" w:type="dxa"/>
            <w:shd w:val="clear" w:color="auto" w:fill="auto"/>
          </w:tcPr>
          <w:p w14:paraId="744501AD" w14:textId="4C000EEB" w:rsidR="00046F54" w:rsidRPr="009E4A44" w:rsidRDefault="00CB5588" w:rsidP="009E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67A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-17.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046F54" w:rsidRPr="009E4A44" w14:paraId="36BA5B6B" w14:textId="49FB0DE4" w:rsidTr="009E4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26A2B19A" w14:textId="1C224482" w:rsidR="00046F54" w:rsidRPr="00862F2E" w:rsidRDefault="00046F54" w:rsidP="00046F5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7F7A8770" w14:textId="27C670AD" w:rsidR="00046F54" w:rsidRPr="00862F2E" w:rsidRDefault="00046F54" w:rsidP="00046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5/3</w:t>
            </w:r>
          </w:p>
        </w:tc>
        <w:tc>
          <w:tcPr>
            <w:tcW w:w="7462" w:type="dxa"/>
            <w:shd w:val="clear" w:color="auto" w:fill="FFFFFF" w:themeFill="background1"/>
          </w:tcPr>
          <w:p w14:paraId="65F9BB81" w14:textId="14D6F727" w:rsidR="00046F54" w:rsidRPr="009E4A44" w:rsidRDefault="00BE5225" w:rsidP="00BE5225">
            <w:pPr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E4A44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>Διαχείριση  στομιών  του ουροποιητικού συστήματος</w:t>
            </w:r>
          </w:p>
        </w:tc>
        <w:tc>
          <w:tcPr>
            <w:tcW w:w="1980" w:type="dxa"/>
            <w:shd w:val="clear" w:color="auto" w:fill="auto"/>
          </w:tcPr>
          <w:p w14:paraId="389B3E86" w14:textId="73166FBF" w:rsidR="00046F54" w:rsidRPr="00862F2E" w:rsidRDefault="00046F54" w:rsidP="00046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</w:t>
            </w:r>
            <w:r w:rsidR="008518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Βασιλόπουλος</w:t>
            </w:r>
          </w:p>
        </w:tc>
        <w:tc>
          <w:tcPr>
            <w:tcW w:w="1460" w:type="dxa"/>
            <w:shd w:val="clear" w:color="auto" w:fill="auto"/>
          </w:tcPr>
          <w:p w14:paraId="3F50C695" w14:textId="39491CB9" w:rsidR="00046F54" w:rsidRPr="00862F2E" w:rsidRDefault="00CB5588" w:rsidP="00046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67A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-17.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BE5225" w:rsidRPr="00862F2E" w14:paraId="5A979B67" w14:textId="77777777" w:rsidTr="009E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350D6C0C" w14:textId="77777777" w:rsidR="00BE5225" w:rsidRPr="00862F2E" w:rsidRDefault="00BE5225" w:rsidP="00BE522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5EF6D53C" w14:textId="0161DAAE" w:rsidR="00BE5225" w:rsidRPr="00862F2E" w:rsidRDefault="00BE5225" w:rsidP="00BE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12/3</w:t>
            </w:r>
          </w:p>
        </w:tc>
        <w:tc>
          <w:tcPr>
            <w:tcW w:w="7462" w:type="dxa"/>
            <w:shd w:val="clear" w:color="auto" w:fill="FFFFFF" w:themeFill="background1"/>
          </w:tcPr>
          <w:p w14:paraId="3E5F4693" w14:textId="163ACA3E" w:rsidR="00BE5225" w:rsidRPr="009E4A44" w:rsidRDefault="00BE5225" w:rsidP="00BE5225">
            <w:pPr>
              <w:shd w:val="clear" w:color="auto" w:fill="FFFFFF" w:themeFill="background1"/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E4A44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>Συσκευές κάλυψης και συλλογής- Πρωτόκολλα αλλαγής Φροντίδα του περιστομιακού δέρματος</w:t>
            </w:r>
          </w:p>
        </w:tc>
        <w:tc>
          <w:tcPr>
            <w:tcW w:w="1980" w:type="dxa"/>
            <w:shd w:val="clear" w:color="auto" w:fill="auto"/>
          </w:tcPr>
          <w:p w14:paraId="2B2E4B85" w14:textId="3EC9EDF2" w:rsidR="00BE5225" w:rsidRPr="00862F2E" w:rsidRDefault="00BE5225" w:rsidP="00BE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</w:t>
            </w:r>
            <w:r w:rsidR="008518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Βασιλόπουλος</w:t>
            </w:r>
          </w:p>
        </w:tc>
        <w:tc>
          <w:tcPr>
            <w:tcW w:w="1460" w:type="dxa"/>
            <w:shd w:val="clear" w:color="auto" w:fill="auto"/>
          </w:tcPr>
          <w:p w14:paraId="2A13F480" w14:textId="44DFA665" w:rsidR="00BE5225" w:rsidRPr="00862F2E" w:rsidRDefault="00CB5588" w:rsidP="00BE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67A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-17.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BE5225" w:rsidRPr="00862F2E" w14:paraId="77A60590" w14:textId="18DF2B68" w:rsidTr="009E4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2651EF50" w14:textId="69AAE014" w:rsidR="00BE5225" w:rsidRPr="00862F2E" w:rsidRDefault="00BE5225" w:rsidP="00BE522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24BB1895" w14:textId="3205D084" w:rsidR="00BE5225" w:rsidRPr="00862F2E" w:rsidRDefault="00BE5225" w:rsidP="00BE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19/3</w:t>
            </w:r>
          </w:p>
        </w:tc>
        <w:tc>
          <w:tcPr>
            <w:tcW w:w="7462" w:type="dxa"/>
            <w:shd w:val="clear" w:color="auto" w:fill="FFFFFF" w:themeFill="background1"/>
          </w:tcPr>
          <w:p w14:paraId="1CCA88F2" w14:textId="1D0EB143" w:rsidR="00BE5225" w:rsidRPr="009E4A44" w:rsidRDefault="00BE5225" w:rsidP="00BE5225">
            <w:pPr>
              <w:shd w:val="clear" w:color="auto" w:fill="FFFFFF" w:themeFill="background1"/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  <w:lang w:val="el-GR"/>
              </w:rPr>
            </w:pPr>
            <w:r w:rsidRPr="009E4A44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 xml:space="preserve">Σενάρια </w:t>
            </w:r>
          </w:p>
          <w:p w14:paraId="72151DAA" w14:textId="20F47C17" w:rsidR="00BE5225" w:rsidRPr="009E4A44" w:rsidRDefault="00BE5225" w:rsidP="00BE5225">
            <w:pPr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E4A44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>Επιπλοκές-Δύσκολες περιπτώσεις</w:t>
            </w:r>
          </w:p>
        </w:tc>
        <w:tc>
          <w:tcPr>
            <w:tcW w:w="1980" w:type="dxa"/>
            <w:shd w:val="clear" w:color="auto" w:fill="auto"/>
          </w:tcPr>
          <w:p w14:paraId="2F1FF27A" w14:textId="63BA249E" w:rsidR="00BE5225" w:rsidRPr="00862F2E" w:rsidRDefault="00BE5225" w:rsidP="00BE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</w:t>
            </w:r>
            <w:r w:rsidR="008518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Βασιλόπουλος</w:t>
            </w:r>
          </w:p>
        </w:tc>
        <w:tc>
          <w:tcPr>
            <w:tcW w:w="1460" w:type="dxa"/>
            <w:shd w:val="clear" w:color="auto" w:fill="auto"/>
          </w:tcPr>
          <w:p w14:paraId="4490F020" w14:textId="459E4420" w:rsidR="00BE5225" w:rsidRPr="00862F2E" w:rsidRDefault="00CB5588" w:rsidP="00BE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67A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-17.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BE5225" w:rsidRPr="00862F2E" w14:paraId="5CAA8F54" w14:textId="43283A2E" w:rsidTr="009E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5138E859" w14:textId="5B634996" w:rsidR="00BE5225" w:rsidRPr="00862F2E" w:rsidRDefault="00BE5225" w:rsidP="00BE522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50F8F555" w14:textId="0BF9DDCB" w:rsidR="00BE5225" w:rsidRPr="00862F2E" w:rsidRDefault="00BE5225" w:rsidP="00BE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26/3</w:t>
            </w:r>
          </w:p>
        </w:tc>
        <w:tc>
          <w:tcPr>
            <w:tcW w:w="7462" w:type="dxa"/>
            <w:shd w:val="clear" w:color="auto" w:fill="FFFFFF" w:themeFill="background1"/>
          </w:tcPr>
          <w:p w14:paraId="4DDC4CE1" w14:textId="6281ACC7" w:rsidR="00BE5225" w:rsidRPr="009E4A44" w:rsidRDefault="003E1EEA" w:rsidP="00BE5225">
            <w:pPr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  <w:lang w:val="el-GR"/>
              </w:rPr>
              <w:t xml:space="preserve">Προστατευτικές κρέμες - </w:t>
            </w:r>
            <w:r w:rsidR="00312B87" w:rsidRPr="009E4A44">
              <w:rPr>
                <w:rFonts w:asciiTheme="minorHAnsi" w:hAnsiTheme="minorHAnsi"/>
                <w:bCs/>
                <w:color w:val="auto"/>
                <w:sz w:val="22"/>
                <w:szCs w:val="22"/>
                <w:lang w:val="el-GR"/>
              </w:rPr>
              <w:t xml:space="preserve">φραγμοί. ( </w:t>
            </w:r>
            <w:r w:rsidR="00312B87" w:rsidRPr="009E4A44">
              <w:rPr>
                <w:rFonts w:asciiTheme="minorHAnsi" w:hAnsiTheme="minorHAnsi"/>
                <w:bCs/>
                <w:color w:val="auto"/>
                <w:sz w:val="22"/>
                <w:szCs w:val="22"/>
                <w:lang w:val="en-US"/>
              </w:rPr>
              <w:t>Protective</w:t>
            </w:r>
            <w:r w:rsidR="00312B87" w:rsidRPr="009E4A44">
              <w:rPr>
                <w:rFonts w:asciiTheme="minorHAnsi" w:hAnsiTheme="minorHAns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312B87" w:rsidRPr="009E4A44">
              <w:rPr>
                <w:rFonts w:asciiTheme="minorHAnsi" w:hAnsiTheme="minorHAnsi"/>
                <w:bCs/>
                <w:color w:val="auto"/>
                <w:sz w:val="22"/>
                <w:szCs w:val="22"/>
                <w:lang w:val="en-US"/>
              </w:rPr>
              <w:t>barriers</w:t>
            </w:r>
            <w:r w:rsidR="00312B87" w:rsidRPr="009E4A44">
              <w:rPr>
                <w:rFonts w:asciiTheme="minorHAnsi" w:hAnsiTheme="minorHAnsi"/>
                <w:bCs/>
                <w:color w:val="auto"/>
                <w:sz w:val="22"/>
                <w:szCs w:val="22"/>
                <w:lang w:val="el-GR"/>
              </w:rPr>
              <w:t xml:space="preserve"> κλπ)</w:t>
            </w:r>
          </w:p>
        </w:tc>
        <w:tc>
          <w:tcPr>
            <w:tcW w:w="1980" w:type="dxa"/>
            <w:shd w:val="clear" w:color="auto" w:fill="auto"/>
          </w:tcPr>
          <w:p w14:paraId="177E2051" w14:textId="771BBB14" w:rsidR="00BE5225" w:rsidRPr="00862F2E" w:rsidRDefault="00BE5225" w:rsidP="00BE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</w:t>
            </w:r>
            <w:r w:rsidR="008518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Βασιλόπουλος</w:t>
            </w:r>
          </w:p>
        </w:tc>
        <w:tc>
          <w:tcPr>
            <w:tcW w:w="1460" w:type="dxa"/>
            <w:shd w:val="clear" w:color="auto" w:fill="auto"/>
          </w:tcPr>
          <w:p w14:paraId="794CD066" w14:textId="63A85318" w:rsidR="00BE5225" w:rsidRPr="00862F2E" w:rsidRDefault="00CB5588" w:rsidP="00BE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67A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-17.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BE5225" w:rsidRPr="00312B87" w14:paraId="4F840728" w14:textId="12E3C328" w:rsidTr="009E4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1649636F" w14:textId="7D66B55A" w:rsidR="00BE5225" w:rsidRPr="00862F2E" w:rsidRDefault="00BE5225" w:rsidP="00BE522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6C5BD0A4" w14:textId="21EF1D1C" w:rsidR="00BE5225" w:rsidRPr="00862F2E" w:rsidRDefault="00BE5225" w:rsidP="00BE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2/4</w:t>
            </w:r>
          </w:p>
        </w:tc>
        <w:tc>
          <w:tcPr>
            <w:tcW w:w="7462" w:type="dxa"/>
            <w:shd w:val="clear" w:color="auto" w:fill="FFFFFF" w:themeFill="background1"/>
          </w:tcPr>
          <w:p w14:paraId="46889495" w14:textId="2C9EE3A9" w:rsidR="00BE5225" w:rsidRPr="009E4A44" w:rsidRDefault="003E1EEA" w:rsidP="00BE5225">
            <w:pPr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Διαχείριση Εντεροδερματικών συρι</w:t>
            </w:r>
            <w:r w:rsidRPr="009E4A4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γγίων</w:t>
            </w:r>
          </w:p>
        </w:tc>
        <w:tc>
          <w:tcPr>
            <w:tcW w:w="1980" w:type="dxa"/>
            <w:shd w:val="clear" w:color="auto" w:fill="auto"/>
          </w:tcPr>
          <w:p w14:paraId="00B8E05D" w14:textId="7DE4EDDD" w:rsidR="00BE5225" w:rsidRPr="00312B87" w:rsidRDefault="003E1EEA" w:rsidP="00BE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E1EE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</w:t>
            </w:r>
            <w:r w:rsidR="008518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3E1EE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Βασιλόπουλος</w:t>
            </w:r>
          </w:p>
        </w:tc>
        <w:tc>
          <w:tcPr>
            <w:tcW w:w="1460" w:type="dxa"/>
            <w:shd w:val="clear" w:color="auto" w:fill="auto"/>
          </w:tcPr>
          <w:p w14:paraId="46C290CD" w14:textId="4B88A6E5" w:rsidR="00BE5225" w:rsidRPr="00862F2E" w:rsidRDefault="00CB5588" w:rsidP="00BE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67A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-17.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312B87" w:rsidRPr="00BE5225" w14:paraId="3E848947" w14:textId="3139D5F3" w:rsidTr="009E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17136C4A" w14:textId="3E8D5205" w:rsidR="00312B87" w:rsidRPr="00862F2E" w:rsidRDefault="00312B87" w:rsidP="00312B87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1632D976" w14:textId="46ADA707" w:rsidR="00312B87" w:rsidRPr="00603D3D" w:rsidRDefault="00312B87" w:rsidP="00312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9/4</w:t>
            </w:r>
          </w:p>
        </w:tc>
        <w:tc>
          <w:tcPr>
            <w:tcW w:w="7462" w:type="dxa"/>
            <w:shd w:val="clear" w:color="auto" w:fill="FFFFFF" w:themeFill="background1"/>
          </w:tcPr>
          <w:p w14:paraId="3B0BF5DB" w14:textId="20207568" w:rsidR="00312B87" w:rsidRPr="009E4A44" w:rsidRDefault="00312B87" w:rsidP="00312B87">
            <w:pPr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E4A4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Δερματικές βλάβες στους ασθενείς με νεοπλασίες 1</w:t>
            </w:r>
          </w:p>
        </w:tc>
        <w:tc>
          <w:tcPr>
            <w:tcW w:w="1980" w:type="dxa"/>
            <w:shd w:val="clear" w:color="auto" w:fill="auto"/>
          </w:tcPr>
          <w:p w14:paraId="54E3B430" w14:textId="52864460" w:rsidR="00312B87" w:rsidRPr="00862F2E" w:rsidRDefault="00312B87" w:rsidP="00312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Ο.</w:t>
            </w:r>
            <w:r w:rsidR="008518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Γκοβίνα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14:paraId="12D19E14" w14:textId="54777D9A" w:rsidR="00312B87" w:rsidRPr="00862F2E" w:rsidRDefault="00CB5588" w:rsidP="00312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67A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-17.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312B87" w:rsidRPr="00862F2E" w14:paraId="26D3FEF2" w14:textId="46F97220" w:rsidTr="009E4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19E39B8D" w14:textId="1368DFEC" w:rsidR="00312B87" w:rsidRPr="00862F2E" w:rsidRDefault="00312B87" w:rsidP="00312B87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7BE82FEE" w14:textId="49F7F965" w:rsidR="00312B87" w:rsidRPr="00862F2E" w:rsidRDefault="00312B87" w:rsidP="0031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16/4</w:t>
            </w:r>
          </w:p>
        </w:tc>
        <w:tc>
          <w:tcPr>
            <w:tcW w:w="7462" w:type="dxa"/>
            <w:shd w:val="clear" w:color="auto" w:fill="FFFFFF" w:themeFill="background1"/>
          </w:tcPr>
          <w:p w14:paraId="1844E336" w14:textId="27196495" w:rsidR="00312B87" w:rsidRPr="00312B87" w:rsidRDefault="00312B87" w:rsidP="00312B87">
            <w:pPr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9E4A4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Skin</w:t>
            </w:r>
            <w:r w:rsidRPr="00312B87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Pr="009E4A4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care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Pr="00312B87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 </w:t>
            </w:r>
            <w:r w:rsidR="003E1EEA" w:rsidRPr="009E4A44">
              <w:rPr>
                <w:rFonts w:asciiTheme="minorHAnsi" w:hAnsiTheme="minorHAnsi"/>
                <w:bCs/>
                <w:sz w:val="22"/>
                <w:szCs w:val="22"/>
              </w:rPr>
              <w:t>Skin</w:t>
            </w:r>
            <w:r w:rsidR="003E1EEA" w:rsidRPr="003E1EE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="003E1EEA" w:rsidRPr="009E4A44">
              <w:rPr>
                <w:rFonts w:asciiTheme="minorHAnsi" w:hAnsiTheme="minorHAnsi"/>
                <w:bCs/>
                <w:sz w:val="22"/>
                <w:szCs w:val="22"/>
              </w:rPr>
              <w:t>T</w:t>
            </w:r>
            <w:r w:rsidR="003E1EEA" w:rsidRPr="009E4A4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ears</w:t>
            </w:r>
            <w:r w:rsidR="003E1EEA" w:rsidRPr="003E1EE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(</w:t>
            </w:r>
            <w:r w:rsidR="003E1EEA" w:rsidRPr="009E4A44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>Δερματικά</w:t>
            </w:r>
            <w:r w:rsidR="003E1EEA" w:rsidRPr="003E1EE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="003E1EEA" w:rsidRPr="009E4A44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>ράκη</w:t>
            </w:r>
            <w:r w:rsidR="003E1EEA" w:rsidRPr="003E1EE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), </w:t>
            </w:r>
            <w:r w:rsidRPr="009E4A44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>Δερματίτιδες</w:t>
            </w:r>
            <w:r w:rsidRPr="00312B87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(</w:t>
            </w:r>
            <w:r w:rsidRPr="009E4A4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Medical</w:t>
            </w:r>
            <w:r w:rsidRPr="00312B87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Pr="009E4A4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Adhesive</w:t>
            </w:r>
            <w:r w:rsidRPr="00312B87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Pr="009E4A4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Related</w:t>
            </w:r>
            <w:r w:rsidRPr="00312B87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Pr="009E4A4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Skin</w:t>
            </w:r>
            <w:r w:rsidRPr="00312B87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Pr="009E4A4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Injury</w:t>
            </w:r>
            <w:r w:rsidRPr="00312B87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, </w:t>
            </w:r>
            <w:r w:rsidRPr="009E4A4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MARSI</w:t>
            </w:r>
            <w:r w:rsidRPr="00312B87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)</w:t>
            </w:r>
          </w:p>
          <w:p w14:paraId="25CD4C96" w14:textId="77777777" w:rsidR="00312B87" w:rsidRPr="00BE5225" w:rsidRDefault="00312B87" w:rsidP="00312B87">
            <w:pPr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  <w:lang w:val="el-GR"/>
              </w:rPr>
            </w:pPr>
            <w:r w:rsidRPr="00BE5225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>Περινεϊκή δερματίτιδα</w:t>
            </w:r>
          </w:p>
          <w:p w14:paraId="4FFFD249" w14:textId="77777777" w:rsidR="00312B87" w:rsidRPr="00BE5225" w:rsidRDefault="00312B87" w:rsidP="00312B87">
            <w:pPr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  <w:lang w:val="el-GR"/>
              </w:rPr>
            </w:pPr>
            <w:r w:rsidRPr="00BE5225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>Δερματικές βλάβες που σχετίζονται με  την παρουσία υγρασίας (Moisture Associated Skin Damage, MASD)</w:t>
            </w:r>
          </w:p>
          <w:p w14:paraId="2C56F917" w14:textId="2433126A" w:rsidR="00312B87" w:rsidRPr="00312B87" w:rsidRDefault="00312B87" w:rsidP="00312B87">
            <w:pPr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225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>Δερματίτιδα</w:t>
            </w:r>
            <w:r w:rsidRPr="00BE5225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Pr="00BE5225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>σχετιζόμενη</w:t>
            </w:r>
            <w:r w:rsidRPr="00BE5225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Pr="00BE5225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>με</w:t>
            </w:r>
            <w:r w:rsidRPr="00BE5225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Pr="00BE5225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>ακράτεια</w:t>
            </w:r>
            <w:r w:rsidRPr="00BE5225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 (Incontinen</w:t>
            </w:r>
            <w:r w:rsidRPr="009E4A4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ce Associated Dermatitis, IAD),</w:t>
            </w:r>
          </w:p>
        </w:tc>
        <w:tc>
          <w:tcPr>
            <w:tcW w:w="1980" w:type="dxa"/>
            <w:shd w:val="clear" w:color="auto" w:fill="auto"/>
          </w:tcPr>
          <w:p w14:paraId="1F9EB6B5" w14:textId="03F9F1EB" w:rsidR="00312B87" w:rsidRPr="00862F2E" w:rsidRDefault="00312B87" w:rsidP="0031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Ο.</w:t>
            </w:r>
            <w:r w:rsidR="008518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Γκοβίνα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14:paraId="6A9C1981" w14:textId="071A51B1" w:rsidR="00312B87" w:rsidRPr="00862F2E" w:rsidRDefault="00CB5588" w:rsidP="0031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-17.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312B87" w:rsidRPr="009E4A44" w14:paraId="5BEFE07E" w14:textId="018B4894" w:rsidTr="009E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1CF37564" w14:textId="3963266B" w:rsidR="00312B87" w:rsidRPr="00862F2E" w:rsidRDefault="00312B87" w:rsidP="00312B87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778EF144" w14:textId="0A88B114" w:rsidR="00312B87" w:rsidRPr="00862F2E" w:rsidRDefault="00312B87" w:rsidP="00312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7/5</w:t>
            </w:r>
          </w:p>
        </w:tc>
        <w:tc>
          <w:tcPr>
            <w:tcW w:w="7462" w:type="dxa"/>
            <w:shd w:val="clear" w:color="auto" w:fill="FFFFFF" w:themeFill="background1"/>
          </w:tcPr>
          <w:p w14:paraId="04D26D9F" w14:textId="1D83B040" w:rsidR="00312B87" w:rsidRPr="009E4A44" w:rsidRDefault="00312B87" w:rsidP="00312B87">
            <w:pPr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9E4A44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 xml:space="preserve">Τραχειοστομίες. Τεχνικές διαδερμικής προσπέλασης (Τεχνικές </w:t>
            </w:r>
            <w:r w:rsidRPr="009E4A44">
              <w:rPr>
                <w:rFonts w:asciiTheme="minorHAnsi" w:hAnsiTheme="minorHAnsi"/>
                <w:bCs/>
                <w:sz w:val="22"/>
                <w:szCs w:val="22"/>
              </w:rPr>
              <w:t>GRIGGS</w:t>
            </w:r>
            <w:r w:rsidRPr="009E4A44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 xml:space="preserve">, </w:t>
            </w:r>
            <w:r w:rsidRPr="009E4A44">
              <w:rPr>
                <w:rFonts w:asciiTheme="minorHAnsi" w:hAnsiTheme="minorHAnsi"/>
                <w:bCs/>
                <w:sz w:val="22"/>
                <w:szCs w:val="22"/>
              </w:rPr>
              <w:t>BLUE</w:t>
            </w:r>
            <w:r w:rsidRPr="009E4A44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 xml:space="preserve"> </w:t>
            </w:r>
            <w:r w:rsidRPr="009E4A44">
              <w:rPr>
                <w:rFonts w:asciiTheme="minorHAnsi" w:hAnsiTheme="minorHAnsi"/>
                <w:bCs/>
                <w:sz w:val="22"/>
                <w:szCs w:val="22"/>
              </w:rPr>
              <w:t>RHINO</w:t>
            </w:r>
            <w:r w:rsidRPr="009E4A44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>).</w:t>
            </w:r>
          </w:p>
        </w:tc>
        <w:tc>
          <w:tcPr>
            <w:tcW w:w="1980" w:type="dxa"/>
            <w:shd w:val="clear" w:color="auto" w:fill="auto"/>
          </w:tcPr>
          <w:p w14:paraId="17C42C9A" w14:textId="26C26C16" w:rsidR="00312B87" w:rsidRPr="009E4A44" w:rsidRDefault="00312B87" w:rsidP="00312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</w:t>
            </w:r>
            <w:r w:rsidR="008518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Βασιλόπουλος</w:t>
            </w:r>
          </w:p>
        </w:tc>
        <w:tc>
          <w:tcPr>
            <w:tcW w:w="1460" w:type="dxa"/>
            <w:shd w:val="clear" w:color="auto" w:fill="auto"/>
          </w:tcPr>
          <w:p w14:paraId="576BF9A8" w14:textId="17BCB77D" w:rsidR="00312B87" w:rsidRPr="00862F2E" w:rsidRDefault="00CB5588" w:rsidP="00312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67A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-17.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312B87" w:rsidRPr="009E4A44" w14:paraId="179419E0" w14:textId="64557C18" w:rsidTr="009E4A4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1C8425BB" w14:textId="2BC5ADDD" w:rsidR="00312B87" w:rsidRPr="00862F2E" w:rsidRDefault="00312B87" w:rsidP="00312B87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1990E2DB" w14:textId="06510AC8" w:rsidR="00312B87" w:rsidRPr="00862F2E" w:rsidRDefault="00312B87" w:rsidP="0031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14/5</w:t>
            </w:r>
          </w:p>
        </w:tc>
        <w:tc>
          <w:tcPr>
            <w:tcW w:w="7462" w:type="dxa"/>
            <w:shd w:val="clear" w:color="auto" w:fill="FFFFFF" w:themeFill="background1"/>
          </w:tcPr>
          <w:p w14:paraId="75F9B909" w14:textId="420BCD16" w:rsidR="00312B87" w:rsidRPr="009E4A44" w:rsidRDefault="003E1EEA" w:rsidP="00312B87">
            <w:pPr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9E4A4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Ακρωτηριασμοί</w:t>
            </w:r>
          </w:p>
        </w:tc>
        <w:tc>
          <w:tcPr>
            <w:tcW w:w="1980" w:type="dxa"/>
            <w:shd w:val="clear" w:color="auto" w:fill="auto"/>
          </w:tcPr>
          <w:p w14:paraId="083C97B1" w14:textId="0BB945D0" w:rsidR="00312B87" w:rsidRPr="009E4A44" w:rsidRDefault="00312B87" w:rsidP="0031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E4A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Γ.</w:t>
            </w:r>
            <w:r w:rsidR="008518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9E4A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Βα</w:t>
            </w:r>
            <w:proofErr w:type="spellStart"/>
            <w:r w:rsidRPr="009E4A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σιλό</w:t>
            </w:r>
            <w:proofErr w:type="spellEnd"/>
            <w:r w:rsidRPr="009E4A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πουλος</w:t>
            </w:r>
          </w:p>
        </w:tc>
        <w:tc>
          <w:tcPr>
            <w:tcW w:w="1460" w:type="dxa"/>
            <w:shd w:val="clear" w:color="auto" w:fill="auto"/>
          </w:tcPr>
          <w:p w14:paraId="3E8696C3" w14:textId="3DD7F520" w:rsidR="00312B87" w:rsidRPr="009E4A44" w:rsidRDefault="00CB5588" w:rsidP="0031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67A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-17.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312B87" w:rsidRPr="00BE5225" w14:paraId="5B10CA2E" w14:textId="4C527BD9" w:rsidTr="009E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27B15F2C" w14:textId="59ABCCB4" w:rsidR="00312B87" w:rsidRPr="009E4A44" w:rsidRDefault="00312B87" w:rsidP="00312B87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1600" w:type="dxa"/>
          </w:tcPr>
          <w:p w14:paraId="669FEF08" w14:textId="0F064110" w:rsidR="00312B87" w:rsidRPr="00862F2E" w:rsidRDefault="00312B87" w:rsidP="00312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21/5</w:t>
            </w:r>
          </w:p>
        </w:tc>
        <w:tc>
          <w:tcPr>
            <w:tcW w:w="7462" w:type="dxa"/>
            <w:shd w:val="clear" w:color="auto" w:fill="FFFFFF" w:themeFill="background1"/>
          </w:tcPr>
          <w:p w14:paraId="5BAE8B41" w14:textId="57109C02" w:rsidR="00312B87" w:rsidRPr="003E1EEA" w:rsidRDefault="003E1EEA" w:rsidP="00312B87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E4A4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Οι δερματικές βλάβες σε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ειδικές κατηγορίες ασθενών 1 </w:t>
            </w:r>
            <w:r w:rsidRPr="009E4A4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(Α</w:t>
            </w:r>
            <w:r w:rsidRPr="009E4A4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σθενείς που νοσηλεύονται στην ΜΕΘ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κλπ)</w:t>
            </w:r>
          </w:p>
        </w:tc>
        <w:tc>
          <w:tcPr>
            <w:tcW w:w="1980" w:type="dxa"/>
            <w:shd w:val="clear" w:color="auto" w:fill="auto"/>
          </w:tcPr>
          <w:p w14:paraId="52211ADF" w14:textId="7C542C72" w:rsidR="00312B87" w:rsidRPr="00862F2E" w:rsidRDefault="00312B87" w:rsidP="00312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E522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 Βασιλόπουλος</w:t>
            </w:r>
          </w:p>
        </w:tc>
        <w:tc>
          <w:tcPr>
            <w:tcW w:w="1460" w:type="dxa"/>
            <w:shd w:val="clear" w:color="auto" w:fill="auto"/>
          </w:tcPr>
          <w:p w14:paraId="136618D7" w14:textId="20E3A7BD" w:rsidR="00312B87" w:rsidRPr="00862F2E" w:rsidRDefault="00CB5588" w:rsidP="00312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67A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-17.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312B87" w:rsidRPr="00862F2E" w14:paraId="3ED7ADE6" w14:textId="32088E2C" w:rsidTr="009E4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6C67C3BE" w14:textId="53C5F773" w:rsidR="00312B87" w:rsidRPr="00862F2E" w:rsidRDefault="00312B87" w:rsidP="00312B87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618F4320" w14:textId="15559063" w:rsidR="00312B87" w:rsidRPr="00862F2E" w:rsidRDefault="00312B87" w:rsidP="0031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28/5</w:t>
            </w:r>
          </w:p>
        </w:tc>
        <w:tc>
          <w:tcPr>
            <w:tcW w:w="7462" w:type="dxa"/>
            <w:shd w:val="clear" w:color="auto" w:fill="FFFFFF" w:themeFill="background1"/>
          </w:tcPr>
          <w:p w14:paraId="3BCEAF0D" w14:textId="650EBE7E" w:rsidR="00312B87" w:rsidRPr="009E4A44" w:rsidRDefault="003E1EEA" w:rsidP="003E1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E1EE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Οι δερματικές βλάβες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σε ειδικές κατηγορίες ασθενών  2</w:t>
            </w:r>
          </w:p>
        </w:tc>
        <w:tc>
          <w:tcPr>
            <w:tcW w:w="1980" w:type="dxa"/>
            <w:shd w:val="clear" w:color="auto" w:fill="auto"/>
          </w:tcPr>
          <w:p w14:paraId="031E5CB8" w14:textId="04C814DF" w:rsidR="00312B87" w:rsidRPr="00862F2E" w:rsidRDefault="00312B87" w:rsidP="0031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E522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 Βασιλόπουλος</w:t>
            </w:r>
          </w:p>
        </w:tc>
        <w:tc>
          <w:tcPr>
            <w:tcW w:w="1460" w:type="dxa"/>
            <w:shd w:val="clear" w:color="auto" w:fill="auto"/>
          </w:tcPr>
          <w:p w14:paraId="0D43061A" w14:textId="58A6D2B4" w:rsidR="00312B87" w:rsidRPr="00862F2E" w:rsidRDefault="00CB5588" w:rsidP="0031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67A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-17.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312B87" w:rsidRPr="00BE5225" w14:paraId="6020D515" w14:textId="77777777" w:rsidTr="009E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33B3F853" w14:textId="77777777" w:rsidR="00312B87" w:rsidRPr="00862F2E" w:rsidRDefault="00312B87" w:rsidP="00312B87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1A4A48D1" w14:textId="66D88B60" w:rsidR="00312B87" w:rsidRPr="00862F2E" w:rsidRDefault="00312B87" w:rsidP="00312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4/6</w:t>
            </w:r>
          </w:p>
        </w:tc>
        <w:tc>
          <w:tcPr>
            <w:tcW w:w="7462" w:type="dxa"/>
            <w:shd w:val="clear" w:color="auto" w:fill="FFFFFF" w:themeFill="background1"/>
          </w:tcPr>
          <w:p w14:paraId="2ED84A66" w14:textId="471E76D5" w:rsidR="00312B87" w:rsidRPr="009E4A44" w:rsidRDefault="003E1EEA" w:rsidP="00312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Μελέτη περίπτωσης</w:t>
            </w:r>
          </w:p>
        </w:tc>
        <w:tc>
          <w:tcPr>
            <w:tcW w:w="1980" w:type="dxa"/>
            <w:shd w:val="clear" w:color="auto" w:fill="auto"/>
          </w:tcPr>
          <w:p w14:paraId="3AAB080B" w14:textId="5DB7EA6B" w:rsidR="00312B87" w:rsidRPr="00BE5225" w:rsidRDefault="00312B87" w:rsidP="00312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</w:t>
            </w:r>
            <w:r w:rsidR="0085183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686A5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Βασιλόπουλος</w:t>
            </w:r>
          </w:p>
        </w:tc>
        <w:tc>
          <w:tcPr>
            <w:tcW w:w="1460" w:type="dxa"/>
            <w:shd w:val="clear" w:color="auto" w:fill="auto"/>
          </w:tcPr>
          <w:p w14:paraId="4E60516E" w14:textId="12EE2374" w:rsidR="00312B87" w:rsidRPr="00BE5225" w:rsidRDefault="00CB5588" w:rsidP="00312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67A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-17.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</w:tbl>
    <w:p w14:paraId="73372D17" w14:textId="687CD326" w:rsidR="0053574C" w:rsidRDefault="0053574C" w:rsidP="00313E01">
      <w:pPr>
        <w:rPr>
          <w:rFonts w:ascii="Palatino Linotype" w:hAnsi="Palatino Linotype" w:cs="Arial"/>
          <w:sz w:val="20"/>
          <w:szCs w:val="20"/>
          <w:lang w:val="el-GR"/>
        </w:rPr>
      </w:pPr>
    </w:p>
    <w:p w14:paraId="17BD3964" w14:textId="514F69F9" w:rsidR="00603D3D" w:rsidRDefault="00603D3D" w:rsidP="00313E01">
      <w:pPr>
        <w:rPr>
          <w:rFonts w:ascii="Palatino Linotype" w:hAnsi="Palatino Linotype" w:cs="Arial"/>
          <w:sz w:val="20"/>
          <w:szCs w:val="20"/>
          <w:lang w:val="el-GR"/>
        </w:rPr>
      </w:pPr>
    </w:p>
    <w:p w14:paraId="6EA15B95" w14:textId="7332FDDB" w:rsidR="00603D3D" w:rsidRPr="004B28B7" w:rsidRDefault="00603D3D" w:rsidP="00313E01">
      <w:pPr>
        <w:rPr>
          <w:rFonts w:ascii="Palatino Linotype" w:hAnsi="Palatino Linotype" w:cs="Arial"/>
          <w:sz w:val="20"/>
          <w:szCs w:val="20"/>
          <w:lang w:val="el-GR"/>
        </w:rPr>
      </w:pPr>
      <w:r>
        <w:rPr>
          <w:rFonts w:ascii="Palatino Linotype" w:hAnsi="Palatino Linotype" w:cs="Arial"/>
          <w:sz w:val="20"/>
          <w:szCs w:val="20"/>
          <w:lang w:val="el-GR"/>
        </w:rPr>
        <w:t>Εξεταστική 19/6 - 28/6</w:t>
      </w:r>
    </w:p>
    <w:sectPr w:rsidR="00603D3D" w:rsidRPr="004B28B7" w:rsidSect="00FD261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C53"/>
    <w:multiLevelType w:val="hybridMultilevel"/>
    <w:tmpl w:val="8EBC3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604E"/>
    <w:multiLevelType w:val="hybridMultilevel"/>
    <w:tmpl w:val="B1A210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E5C2E"/>
    <w:multiLevelType w:val="hybridMultilevel"/>
    <w:tmpl w:val="1C90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D20E0"/>
    <w:multiLevelType w:val="hybridMultilevel"/>
    <w:tmpl w:val="1C90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48"/>
    <w:rsid w:val="00000663"/>
    <w:rsid w:val="00046F54"/>
    <w:rsid w:val="000B12E2"/>
    <w:rsid w:val="000B22E5"/>
    <w:rsid w:val="0010586D"/>
    <w:rsid w:val="001116FC"/>
    <w:rsid w:val="001202EA"/>
    <w:rsid w:val="001370DC"/>
    <w:rsid w:val="001814F0"/>
    <w:rsid w:val="00195A00"/>
    <w:rsid w:val="001A0614"/>
    <w:rsid w:val="001C292F"/>
    <w:rsid w:val="001C3422"/>
    <w:rsid w:val="00222349"/>
    <w:rsid w:val="0022302E"/>
    <w:rsid w:val="002834BD"/>
    <w:rsid w:val="00294B20"/>
    <w:rsid w:val="002D097F"/>
    <w:rsid w:val="002D5781"/>
    <w:rsid w:val="00312B87"/>
    <w:rsid w:val="00313E01"/>
    <w:rsid w:val="003514CF"/>
    <w:rsid w:val="003E1EEA"/>
    <w:rsid w:val="003F00D7"/>
    <w:rsid w:val="00401C89"/>
    <w:rsid w:val="0047038D"/>
    <w:rsid w:val="004B28B7"/>
    <w:rsid w:val="00503CA0"/>
    <w:rsid w:val="005060DB"/>
    <w:rsid w:val="0053574C"/>
    <w:rsid w:val="005414F9"/>
    <w:rsid w:val="00562D45"/>
    <w:rsid w:val="00580B68"/>
    <w:rsid w:val="005C4072"/>
    <w:rsid w:val="005D7910"/>
    <w:rsid w:val="005E74E4"/>
    <w:rsid w:val="005F24B6"/>
    <w:rsid w:val="00603D3D"/>
    <w:rsid w:val="006414CB"/>
    <w:rsid w:val="00672048"/>
    <w:rsid w:val="006C16BB"/>
    <w:rsid w:val="006C77E6"/>
    <w:rsid w:val="007114F3"/>
    <w:rsid w:val="007D0B71"/>
    <w:rsid w:val="00851834"/>
    <w:rsid w:val="00862F2E"/>
    <w:rsid w:val="0088538F"/>
    <w:rsid w:val="008C04DF"/>
    <w:rsid w:val="008D2FA9"/>
    <w:rsid w:val="00966E73"/>
    <w:rsid w:val="00975C9E"/>
    <w:rsid w:val="009D56BE"/>
    <w:rsid w:val="009E4A44"/>
    <w:rsid w:val="00A83B7D"/>
    <w:rsid w:val="00B120B1"/>
    <w:rsid w:val="00BE5225"/>
    <w:rsid w:val="00C95848"/>
    <w:rsid w:val="00CB5588"/>
    <w:rsid w:val="00CF4B32"/>
    <w:rsid w:val="00CF6177"/>
    <w:rsid w:val="00D15D9B"/>
    <w:rsid w:val="00D336E1"/>
    <w:rsid w:val="00D85A25"/>
    <w:rsid w:val="00DF421C"/>
    <w:rsid w:val="00E0436F"/>
    <w:rsid w:val="00E21120"/>
    <w:rsid w:val="00E2671B"/>
    <w:rsid w:val="00EA354E"/>
    <w:rsid w:val="00F013D3"/>
    <w:rsid w:val="00F33B3E"/>
    <w:rsid w:val="00F51952"/>
    <w:rsid w:val="00FA3AFB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56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48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54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4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table" w:styleId="a3">
    <w:name w:val="Table Grid"/>
    <w:basedOn w:val="a1"/>
    <w:uiPriority w:val="59"/>
    <w:rsid w:val="0067204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11">
    <w:name w:val="Πολύχρωμη λίστα - ΄Εμφαση 11"/>
    <w:basedOn w:val="a"/>
    <w:uiPriority w:val="34"/>
    <w:qFormat/>
    <w:rsid w:val="003F00D7"/>
    <w:pPr>
      <w:ind w:left="720"/>
      <w:contextualSpacing/>
    </w:pPr>
    <w:rPr>
      <w:lang w:eastAsia="el-GR"/>
    </w:rPr>
  </w:style>
  <w:style w:type="paragraph" w:styleId="a4">
    <w:name w:val="List Paragraph"/>
    <w:basedOn w:val="a"/>
    <w:uiPriority w:val="34"/>
    <w:qFormat/>
    <w:rsid w:val="00C95848"/>
    <w:pPr>
      <w:ind w:left="720"/>
      <w:contextualSpacing/>
    </w:pPr>
  </w:style>
  <w:style w:type="table" w:styleId="10">
    <w:name w:val="Medium List 1"/>
    <w:basedOn w:val="a1"/>
    <w:uiPriority w:val="65"/>
    <w:rsid w:val="00862F2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48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54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4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table" w:styleId="a3">
    <w:name w:val="Table Grid"/>
    <w:basedOn w:val="a1"/>
    <w:uiPriority w:val="59"/>
    <w:rsid w:val="0067204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11">
    <w:name w:val="Πολύχρωμη λίστα - ΄Εμφαση 11"/>
    <w:basedOn w:val="a"/>
    <w:uiPriority w:val="34"/>
    <w:qFormat/>
    <w:rsid w:val="003F00D7"/>
    <w:pPr>
      <w:ind w:left="720"/>
      <w:contextualSpacing/>
    </w:pPr>
    <w:rPr>
      <w:lang w:eastAsia="el-GR"/>
    </w:rPr>
  </w:style>
  <w:style w:type="paragraph" w:styleId="a4">
    <w:name w:val="List Paragraph"/>
    <w:basedOn w:val="a"/>
    <w:uiPriority w:val="34"/>
    <w:qFormat/>
    <w:rsid w:val="00C95848"/>
    <w:pPr>
      <w:ind w:left="720"/>
      <w:contextualSpacing/>
    </w:pPr>
  </w:style>
  <w:style w:type="table" w:styleId="10">
    <w:name w:val="Medium List 1"/>
    <w:basedOn w:val="a1"/>
    <w:uiPriority w:val="65"/>
    <w:rsid w:val="00862F2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7999-8B57-43A3-89E9-E0269E38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2019-02-26T10:16:00Z</dcterms:created>
  <dcterms:modified xsi:type="dcterms:W3CDTF">2019-02-26T12:02:00Z</dcterms:modified>
</cp:coreProperties>
</file>